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E9" w:rsidRDefault="008F68E9" w:rsidP="008F68E9">
      <w:pPr>
        <w:jc w:val="center"/>
        <w:rPr>
          <w:sz w:val="24"/>
          <w:szCs w:val="24"/>
        </w:rPr>
      </w:pPr>
      <w:r>
        <w:rPr>
          <w:rFonts w:cs="Shruti"/>
          <w:sz w:val="24"/>
          <w:szCs w:val="24"/>
          <w:cs/>
          <w:lang w:bidi="gu-IN"/>
        </w:rPr>
        <w:t>શ્રીમતિ એસ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આઇ</w:t>
      </w:r>
      <w:r>
        <w:rPr>
          <w:sz w:val="24"/>
          <w:szCs w:val="24"/>
          <w:cs/>
        </w:rPr>
        <w:t>.</w:t>
      </w:r>
      <w:r>
        <w:rPr>
          <w:rFonts w:cs="Shruti"/>
          <w:sz w:val="24"/>
          <w:szCs w:val="24"/>
          <w:cs/>
          <w:lang w:bidi="gu-IN"/>
        </w:rPr>
        <w:t>પટેલ ઇપ્કોવાળા કોલેજ ઓફ કોમર્સ</w:t>
      </w:r>
      <w:r>
        <w:rPr>
          <w:sz w:val="24"/>
          <w:szCs w:val="24"/>
          <w:cs/>
        </w:rPr>
        <w:t xml:space="preserve">, </w:t>
      </w:r>
      <w:r>
        <w:rPr>
          <w:rFonts w:cs="Shruti"/>
          <w:sz w:val="24"/>
          <w:szCs w:val="24"/>
          <w:cs/>
          <w:lang w:bidi="gu-IN"/>
        </w:rPr>
        <w:t>પેટલાદ</w:t>
      </w:r>
    </w:p>
    <w:p w:rsidR="008F68E9" w:rsidRDefault="008F68E9" w:rsidP="008F68E9">
      <w:pPr>
        <w:jc w:val="center"/>
        <w:rPr>
          <w:sz w:val="24"/>
          <w:szCs w:val="24"/>
        </w:rPr>
      </w:pPr>
      <w:r>
        <w:rPr>
          <w:sz w:val="24"/>
          <w:szCs w:val="24"/>
        </w:rPr>
        <w:t>C.C-1</w:t>
      </w:r>
    </w:p>
    <w:p w:rsidR="008F68E9" w:rsidRDefault="008F68E9" w:rsidP="008F68E9">
      <w:pPr>
        <w:jc w:val="center"/>
        <w:rPr>
          <w:sz w:val="24"/>
          <w:szCs w:val="24"/>
          <w:cs/>
        </w:rPr>
      </w:pPr>
      <w:r>
        <w:rPr>
          <w:sz w:val="24"/>
          <w:szCs w:val="24"/>
        </w:rPr>
        <w:t>B.com sem-1</w:t>
      </w:r>
    </w:p>
    <w:p w:rsidR="008F68E9" w:rsidRDefault="000D61CB" w:rsidP="008F68E9">
      <w:pPr>
        <w:rPr>
          <w:sz w:val="24"/>
          <w:szCs w:val="24"/>
        </w:rPr>
      </w:pPr>
      <w:r>
        <w:rPr>
          <w:sz w:val="24"/>
          <w:szCs w:val="24"/>
        </w:rPr>
        <w:t>22</w:t>
      </w:r>
      <w:r w:rsidR="008F68E9">
        <w:rPr>
          <w:sz w:val="24"/>
          <w:szCs w:val="24"/>
        </w:rPr>
        <w:t>/09/2014</w:t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</w:r>
      <w:r w:rsidR="008F68E9">
        <w:rPr>
          <w:sz w:val="24"/>
          <w:szCs w:val="24"/>
        </w:rPr>
        <w:tab/>
        <w:t>Marks:50</w:t>
      </w:r>
    </w:p>
    <w:p w:rsidR="008F68E9" w:rsidRDefault="008F68E9" w:rsidP="008F68E9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Time:-8.00  To 9.30</w:t>
      </w:r>
    </w:p>
    <w:p w:rsidR="00DC315C" w:rsidRDefault="000D61CB">
      <w:r>
        <w:t>Q-1</w:t>
      </w:r>
      <w:r>
        <w:tab/>
        <w:t>(A)</w:t>
      </w:r>
      <w:r>
        <w:tab/>
      </w:r>
      <w:r w:rsidRPr="0014661E">
        <w:rPr>
          <w:b/>
          <w:bCs/>
        </w:rPr>
        <w:t>answer any five briefly</w:t>
      </w:r>
      <w:r w:rsidRPr="0014661E">
        <w:rPr>
          <w:b/>
          <w:bCs/>
        </w:rPr>
        <w:tab/>
      </w:r>
      <w:r>
        <w:tab/>
      </w:r>
      <w:r>
        <w:tab/>
      </w:r>
      <w:r>
        <w:tab/>
      </w:r>
      <w:r>
        <w:tab/>
      </w:r>
      <w:r w:rsidR="0014661E">
        <w:tab/>
      </w:r>
      <w:r>
        <w:t>15</w:t>
      </w:r>
    </w:p>
    <w:p w:rsidR="000D61CB" w:rsidRDefault="005E599E" w:rsidP="000D61CB">
      <w:pPr>
        <w:pStyle w:val="ListParagraph"/>
        <w:numPr>
          <w:ilvl w:val="0"/>
          <w:numId w:val="1"/>
        </w:numPr>
      </w:pPr>
      <w:r>
        <w:t>Give any Two definitions o</w:t>
      </w:r>
      <w:r w:rsidR="000D61CB">
        <w:t>f communication</w:t>
      </w:r>
      <w:r>
        <w:t>.</w:t>
      </w:r>
    </w:p>
    <w:p w:rsidR="000D61CB" w:rsidRDefault="000D61CB" w:rsidP="000D61CB">
      <w:pPr>
        <w:pStyle w:val="ListParagraph"/>
        <w:numPr>
          <w:ilvl w:val="0"/>
          <w:numId w:val="1"/>
        </w:numPr>
      </w:pPr>
      <w:r>
        <w:t>Explain any one objective of communication</w:t>
      </w:r>
      <w:r w:rsidR="005E599E">
        <w:t>.</w:t>
      </w:r>
    </w:p>
    <w:p w:rsidR="000D61CB" w:rsidRDefault="000D61CB" w:rsidP="000D61CB">
      <w:pPr>
        <w:pStyle w:val="ListParagraph"/>
        <w:numPr>
          <w:ilvl w:val="0"/>
          <w:numId w:val="1"/>
        </w:numPr>
      </w:pPr>
      <w:r>
        <w:t>Draw out the diagram of the process of communication</w:t>
      </w:r>
      <w:r w:rsidR="005E599E">
        <w:t>.</w:t>
      </w:r>
    </w:p>
    <w:p w:rsidR="000D61CB" w:rsidRDefault="000D61CB" w:rsidP="000D61CB">
      <w:pPr>
        <w:pStyle w:val="ListParagraph"/>
        <w:numPr>
          <w:ilvl w:val="0"/>
          <w:numId w:val="1"/>
        </w:numPr>
      </w:pPr>
      <w:r>
        <w:t>What is the impotence of communication.</w:t>
      </w:r>
      <w:r w:rsidR="005E599E">
        <w:t>?</w:t>
      </w:r>
    </w:p>
    <w:p w:rsidR="000D61CB" w:rsidRDefault="000D61CB" w:rsidP="000D61CB">
      <w:pPr>
        <w:pStyle w:val="ListParagraph"/>
        <w:numPr>
          <w:ilvl w:val="0"/>
          <w:numId w:val="1"/>
        </w:numPr>
      </w:pPr>
      <w:r>
        <w:t>What are the main types of non-verbal communication.</w:t>
      </w:r>
    </w:p>
    <w:p w:rsidR="000D61CB" w:rsidRDefault="000D61CB" w:rsidP="000D61CB">
      <w:pPr>
        <w:pStyle w:val="ListParagraph"/>
        <w:numPr>
          <w:ilvl w:val="0"/>
          <w:numId w:val="1"/>
        </w:numPr>
      </w:pPr>
      <w:r>
        <w:t>Write any three advantage of oral communication.</w:t>
      </w:r>
    </w:p>
    <w:p w:rsidR="000D61CB" w:rsidRDefault="000D61CB" w:rsidP="000D61CB">
      <w:pPr>
        <w:ind w:left="720"/>
      </w:pPr>
      <w:r>
        <w:t>(B)</w:t>
      </w:r>
      <w:r>
        <w:tab/>
      </w:r>
      <w:r w:rsidRPr="0014661E">
        <w:rPr>
          <w:b/>
          <w:bCs/>
        </w:rPr>
        <w:t>write short note on any two</w:t>
      </w:r>
      <w:r>
        <w:tab/>
      </w:r>
      <w:r>
        <w:tab/>
      </w:r>
      <w:r>
        <w:tab/>
      </w:r>
      <w:r>
        <w:tab/>
      </w:r>
      <w:r>
        <w:tab/>
        <w:t>10</w:t>
      </w:r>
    </w:p>
    <w:p w:rsidR="000D61CB" w:rsidRDefault="000D61CB" w:rsidP="000D61CB">
      <w:pPr>
        <w:ind w:left="720"/>
      </w:pPr>
      <w:r>
        <w:t>1.</w:t>
      </w:r>
      <w:r>
        <w:tab/>
        <w:t>Process of Communication</w:t>
      </w:r>
    </w:p>
    <w:p w:rsidR="000D61CB" w:rsidRDefault="000D61CB" w:rsidP="000D61CB">
      <w:pPr>
        <w:ind w:left="720"/>
      </w:pPr>
      <w:r>
        <w:t>2.</w:t>
      </w:r>
      <w:r>
        <w:tab/>
        <w:t>Body Language.</w:t>
      </w:r>
    </w:p>
    <w:p w:rsidR="000D61CB" w:rsidRDefault="000D61CB" w:rsidP="000D61CB">
      <w:pPr>
        <w:ind w:left="720"/>
      </w:pPr>
      <w:r>
        <w:t>3.</w:t>
      </w:r>
      <w:r>
        <w:tab/>
        <w:t>oral communication.</w:t>
      </w:r>
    </w:p>
    <w:p w:rsidR="000D61CB" w:rsidRDefault="000D61CB" w:rsidP="000D61CB">
      <w:pPr>
        <w:ind w:left="720"/>
      </w:pPr>
      <w:r>
        <w:t>4.</w:t>
      </w:r>
      <w:r>
        <w:tab/>
        <w:t>characteristics of effective communication</w:t>
      </w:r>
    </w:p>
    <w:p w:rsidR="000D61CB" w:rsidRDefault="000D61CB" w:rsidP="000D61CB">
      <w:r>
        <w:t>Q-2</w:t>
      </w:r>
      <w:r>
        <w:tab/>
        <w:t>(A)</w:t>
      </w:r>
      <w:r>
        <w:tab/>
        <w:t>What is written communication ? Write its Advantages and limitations.</w:t>
      </w:r>
    </w:p>
    <w:p w:rsidR="000D61CB" w:rsidRDefault="000D61CB" w:rsidP="000D61CB">
      <w:pPr>
        <w:jc w:val="center"/>
      </w:pPr>
      <w:r>
        <w:t>OR</w:t>
      </w:r>
    </w:p>
    <w:p w:rsidR="000D61CB" w:rsidRDefault="000D61CB" w:rsidP="000D61CB">
      <w:pPr>
        <w:pStyle w:val="ListParagraph"/>
        <w:numPr>
          <w:ilvl w:val="0"/>
          <w:numId w:val="2"/>
        </w:numPr>
      </w:pPr>
      <w:r>
        <w:t>What are the advantages and limitations of non-verbal communication.</w:t>
      </w:r>
    </w:p>
    <w:p w:rsidR="000D61CB" w:rsidRDefault="000D61CB" w:rsidP="000D61CB">
      <w:r>
        <w:t>Q-3</w:t>
      </w:r>
      <w:r>
        <w:tab/>
        <w:t>(A)</w:t>
      </w:r>
      <w:r>
        <w:tab/>
      </w:r>
      <w:r w:rsidRPr="0014661E">
        <w:rPr>
          <w:b/>
          <w:bCs/>
        </w:rPr>
        <w:t>Choose the correct options.</w:t>
      </w:r>
    </w:p>
    <w:p w:rsidR="000D61CB" w:rsidRDefault="000D61CB" w:rsidP="000D61CB">
      <w:pPr>
        <w:pStyle w:val="ListParagraph"/>
        <w:numPr>
          <w:ilvl w:val="0"/>
          <w:numId w:val="3"/>
        </w:numPr>
      </w:pPr>
      <w:r>
        <w:t>Communication through symbols and signs is called------------------,</w:t>
      </w:r>
    </w:p>
    <w:p w:rsidR="000D61CB" w:rsidRDefault="000D61CB" w:rsidP="000D61CB">
      <w:pPr>
        <w:pStyle w:val="ListParagraph"/>
        <w:numPr>
          <w:ilvl w:val="0"/>
          <w:numId w:val="4"/>
        </w:numPr>
      </w:pPr>
      <w:r>
        <w:t>Non-verbal communication</w:t>
      </w:r>
    </w:p>
    <w:p w:rsidR="000D61CB" w:rsidRDefault="000D61CB" w:rsidP="000D61CB">
      <w:pPr>
        <w:pStyle w:val="ListParagraph"/>
        <w:numPr>
          <w:ilvl w:val="0"/>
          <w:numId w:val="4"/>
        </w:numPr>
      </w:pPr>
      <w:r>
        <w:t>Visual communication</w:t>
      </w:r>
    </w:p>
    <w:p w:rsidR="000D61CB" w:rsidRDefault="000D61CB" w:rsidP="000D61CB">
      <w:pPr>
        <w:pStyle w:val="ListParagraph"/>
        <w:numPr>
          <w:ilvl w:val="0"/>
          <w:numId w:val="4"/>
        </w:numPr>
      </w:pPr>
      <w:r>
        <w:t>Verbal communication</w:t>
      </w:r>
    </w:p>
    <w:p w:rsidR="000D61CB" w:rsidRDefault="000D61CB" w:rsidP="000D61CB">
      <w:pPr>
        <w:pStyle w:val="ListParagraph"/>
        <w:numPr>
          <w:ilvl w:val="0"/>
          <w:numId w:val="4"/>
        </w:numPr>
      </w:pPr>
      <w:r>
        <w:t>Non of these</w:t>
      </w:r>
    </w:p>
    <w:p w:rsidR="000D61CB" w:rsidRDefault="000D61CB" w:rsidP="000D61CB">
      <w:pPr>
        <w:pStyle w:val="ListParagraph"/>
        <w:numPr>
          <w:ilvl w:val="0"/>
          <w:numId w:val="3"/>
        </w:numPr>
      </w:pPr>
      <w:r>
        <w:t xml:space="preserve">“Two way process” is </w:t>
      </w:r>
      <w:r w:rsidR="005E599E">
        <w:t xml:space="preserve">in </w:t>
      </w:r>
      <w:r>
        <w:t>full operation</w:t>
      </w:r>
      <w:r w:rsidR="00FB72A4">
        <w:t xml:space="preserve"> </w:t>
      </w:r>
      <w:r>
        <w:t xml:space="preserve"> in </w:t>
      </w:r>
    </w:p>
    <w:p w:rsidR="000D61CB" w:rsidRDefault="000D61CB" w:rsidP="000D61CB">
      <w:pPr>
        <w:pStyle w:val="ListParagraph"/>
        <w:numPr>
          <w:ilvl w:val="0"/>
          <w:numId w:val="5"/>
        </w:numPr>
      </w:pPr>
      <w:r>
        <w:t>Written communication</w:t>
      </w:r>
    </w:p>
    <w:p w:rsidR="000D61CB" w:rsidRDefault="000D61CB" w:rsidP="000D61CB">
      <w:pPr>
        <w:pStyle w:val="ListParagraph"/>
        <w:numPr>
          <w:ilvl w:val="0"/>
          <w:numId w:val="5"/>
        </w:numPr>
      </w:pPr>
      <w:r>
        <w:t>Non-verbal communication</w:t>
      </w:r>
    </w:p>
    <w:p w:rsidR="000D61CB" w:rsidRDefault="000D61CB" w:rsidP="000D61CB">
      <w:pPr>
        <w:pStyle w:val="ListParagraph"/>
        <w:numPr>
          <w:ilvl w:val="0"/>
          <w:numId w:val="5"/>
        </w:numPr>
      </w:pPr>
      <w:r>
        <w:t>Oral communication</w:t>
      </w:r>
    </w:p>
    <w:p w:rsidR="000D61CB" w:rsidRDefault="000D61CB" w:rsidP="000D61CB">
      <w:pPr>
        <w:pStyle w:val="ListParagraph"/>
        <w:numPr>
          <w:ilvl w:val="0"/>
          <w:numId w:val="5"/>
        </w:numPr>
      </w:pPr>
      <w:r>
        <w:lastRenderedPageBreak/>
        <w:t>Non to these</w:t>
      </w:r>
    </w:p>
    <w:p w:rsidR="000D61CB" w:rsidRDefault="000D61CB" w:rsidP="000D61CB">
      <w:pPr>
        <w:pStyle w:val="ListParagraph"/>
        <w:numPr>
          <w:ilvl w:val="0"/>
          <w:numId w:val="3"/>
        </w:numPr>
      </w:pPr>
      <w:r>
        <w:t>Para-language is also known as</w:t>
      </w:r>
    </w:p>
    <w:p w:rsidR="000D61CB" w:rsidRDefault="000D61CB" w:rsidP="000D61CB">
      <w:pPr>
        <w:pStyle w:val="ListParagraph"/>
        <w:numPr>
          <w:ilvl w:val="0"/>
          <w:numId w:val="6"/>
        </w:numPr>
      </w:pPr>
      <w:r>
        <w:t>Para linguistics</w:t>
      </w:r>
    </w:p>
    <w:p w:rsidR="000D61CB" w:rsidRDefault="000D61CB" w:rsidP="000D61CB">
      <w:pPr>
        <w:pStyle w:val="ListParagraph"/>
        <w:numPr>
          <w:ilvl w:val="0"/>
          <w:numId w:val="6"/>
        </w:numPr>
      </w:pPr>
      <w:r>
        <w:t>Bi-lingual</w:t>
      </w:r>
    </w:p>
    <w:p w:rsidR="000D61CB" w:rsidRDefault="000D61CB" w:rsidP="000D61CB">
      <w:pPr>
        <w:pStyle w:val="ListParagraph"/>
        <w:numPr>
          <w:ilvl w:val="0"/>
          <w:numId w:val="6"/>
        </w:numPr>
      </w:pPr>
      <w:r>
        <w:t>Paragarphic  language</w:t>
      </w:r>
    </w:p>
    <w:p w:rsidR="000D61CB" w:rsidRDefault="000D61CB" w:rsidP="000D61CB">
      <w:pPr>
        <w:pStyle w:val="ListParagraph"/>
        <w:numPr>
          <w:ilvl w:val="0"/>
          <w:numId w:val="6"/>
        </w:numPr>
      </w:pPr>
      <w:r>
        <w:t>Non of these</w:t>
      </w:r>
    </w:p>
    <w:p w:rsidR="000D61CB" w:rsidRDefault="000D61CB" w:rsidP="000D61CB">
      <w:pPr>
        <w:pStyle w:val="ListParagraph"/>
        <w:numPr>
          <w:ilvl w:val="0"/>
          <w:numId w:val="3"/>
        </w:numPr>
      </w:pPr>
      <w:r>
        <w:t>W</w:t>
      </w:r>
      <w:r w:rsidR="00FB72A4">
        <w:t>hich communication does not have</w:t>
      </w:r>
      <w:r>
        <w:t xml:space="preserve"> legal validity?</w:t>
      </w:r>
    </w:p>
    <w:p w:rsidR="000D61CB" w:rsidRDefault="000D61CB" w:rsidP="000D61CB">
      <w:pPr>
        <w:pStyle w:val="ListParagraph"/>
        <w:numPr>
          <w:ilvl w:val="0"/>
          <w:numId w:val="7"/>
        </w:numPr>
      </w:pPr>
      <w:r>
        <w:t>Verbal communication</w:t>
      </w:r>
    </w:p>
    <w:p w:rsidR="000D61CB" w:rsidRDefault="000D61CB" w:rsidP="000D61CB">
      <w:pPr>
        <w:pStyle w:val="ListParagraph"/>
        <w:numPr>
          <w:ilvl w:val="0"/>
          <w:numId w:val="7"/>
        </w:numPr>
      </w:pPr>
      <w:r>
        <w:t>Written communication</w:t>
      </w:r>
    </w:p>
    <w:p w:rsidR="000D61CB" w:rsidRDefault="000D61CB" w:rsidP="000D61CB">
      <w:pPr>
        <w:pStyle w:val="ListParagraph"/>
        <w:numPr>
          <w:ilvl w:val="0"/>
          <w:numId w:val="7"/>
        </w:numPr>
      </w:pPr>
      <w:r>
        <w:t>Non-verbal communication</w:t>
      </w:r>
    </w:p>
    <w:p w:rsidR="000D61CB" w:rsidRDefault="000D61CB" w:rsidP="000D61CB">
      <w:pPr>
        <w:pStyle w:val="ListParagraph"/>
        <w:numPr>
          <w:ilvl w:val="0"/>
          <w:numId w:val="7"/>
        </w:numPr>
      </w:pPr>
      <w:r>
        <w:t>Non of these</w:t>
      </w:r>
    </w:p>
    <w:p w:rsidR="00F40C96" w:rsidRPr="00DB5A06" w:rsidRDefault="00F40C96" w:rsidP="00F40C96">
      <w:pPr>
        <w:pStyle w:val="ListParagraph"/>
        <w:numPr>
          <w:ilvl w:val="0"/>
          <w:numId w:val="2"/>
        </w:numPr>
        <w:rPr>
          <w:b/>
          <w:bCs/>
        </w:rPr>
      </w:pPr>
      <w:r w:rsidRPr="00DB5A06">
        <w:rPr>
          <w:b/>
          <w:bCs/>
        </w:rPr>
        <w:t>State whether the following statements are ture of false.</w:t>
      </w:r>
    </w:p>
    <w:p w:rsidR="000D61CB" w:rsidRDefault="00F40C96" w:rsidP="00F40C96">
      <w:pPr>
        <w:pStyle w:val="ListParagraph"/>
        <w:numPr>
          <w:ilvl w:val="0"/>
          <w:numId w:val="8"/>
        </w:numPr>
      </w:pPr>
      <w:r>
        <w:t>Communication is always a two way process</w:t>
      </w:r>
    </w:p>
    <w:p w:rsidR="00F40C96" w:rsidRDefault="00F40C96" w:rsidP="00F40C96">
      <w:pPr>
        <w:pStyle w:val="ListParagraph"/>
        <w:numPr>
          <w:ilvl w:val="0"/>
          <w:numId w:val="8"/>
        </w:numPr>
      </w:pPr>
      <w:r>
        <w:t>Oral communication can be filed for future reference.</w:t>
      </w:r>
    </w:p>
    <w:p w:rsidR="00F40C96" w:rsidRDefault="00F40C96" w:rsidP="00F40C96">
      <w:pPr>
        <w:pStyle w:val="ListParagraph"/>
        <w:numPr>
          <w:ilvl w:val="0"/>
          <w:numId w:val="8"/>
        </w:numPr>
      </w:pPr>
      <w:r>
        <w:t>Verbal communication is mostly used by animals and birds</w:t>
      </w:r>
    </w:p>
    <w:p w:rsidR="00F40C96" w:rsidRDefault="00F40C96" w:rsidP="00F40C96">
      <w:pPr>
        <w:pStyle w:val="ListParagraph"/>
        <w:numPr>
          <w:ilvl w:val="0"/>
          <w:numId w:val="8"/>
        </w:numPr>
      </w:pPr>
      <w:r>
        <w:t>Encoding and decoding are the principal parts of process of communication,</w:t>
      </w:r>
    </w:p>
    <w:p w:rsidR="00F40C96" w:rsidRPr="00DB5A06" w:rsidRDefault="00F40C96" w:rsidP="00F40C96">
      <w:pPr>
        <w:pStyle w:val="ListParagraph"/>
        <w:numPr>
          <w:ilvl w:val="0"/>
          <w:numId w:val="2"/>
        </w:numPr>
        <w:rPr>
          <w:b/>
          <w:bCs/>
        </w:rPr>
      </w:pPr>
      <w:r w:rsidRPr="00DB5A06">
        <w:rPr>
          <w:b/>
          <w:bCs/>
        </w:rPr>
        <w:t>Match “A” with “B”</w:t>
      </w:r>
    </w:p>
    <w:p w:rsidR="00F40C96" w:rsidRDefault="00DB5A06" w:rsidP="00DB5A06">
      <w:pPr>
        <w:pStyle w:val="ListParagraph"/>
        <w:ind w:left="1800"/>
      </w:pPr>
      <w:r>
        <w:t>A</w:t>
      </w:r>
      <w:r>
        <w:tab/>
      </w:r>
      <w:r>
        <w:tab/>
      </w:r>
      <w:r>
        <w:tab/>
      </w:r>
      <w:r>
        <w:tab/>
      </w:r>
      <w:r>
        <w:tab/>
        <w:t>B</w:t>
      </w:r>
    </w:p>
    <w:p w:rsidR="00F40C96" w:rsidRDefault="00F40C96" w:rsidP="00F40C96">
      <w:pPr>
        <w:pStyle w:val="ListParagraph"/>
        <w:numPr>
          <w:ilvl w:val="0"/>
          <w:numId w:val="9"/>
        </w:numPr>
      </w:pPr>
      <w:r>
        <w:t>Appraise</w:t>
      </w:r>
      <w:r>
        <w:tab/>
      </w:r>
      <w:r>
        <w:tab/>
      </w:r>
      <w:r>
        <w:tab/>
        <w:t>periodical market</w:t>
      </w:r>
    </w:p>
    <w:p w:rsidR="00F40C96" w:rsidRDefault="00F40C96" w:rsidP="00F40C96">
      <w:pPr>
        <w:pStyle w:val="ListParagraph"/>
        <w:numPr>
          <w:ilvl w:val="0"/>
          <w:numId w:val="9"/>
        </w:numPr>
      </w:pPr>
      <w:r>
        <w:t>Descent</w:t>
      </w:r>
      <w:r>
        <w:tab/>
      </w:r>
      <w:r>
        <w:tab/>
      </w:r>
      <w:r>
        <w:tab/>
        <w:t>caricature</w:t>
      </w:r>
    </w:p>
    <w:p w:rsidR="00F40C96" w:rsidRDefault="00F40C96" w:rsidP="00F40C96">
      <w:pPr>
        <w:pStyle w:val="ListParagraph"/>
        <w:numPr>
          <w:ilvl w:val="0"/>
          <w:numId w:val="9"/>
        </w:numPr>
      </w:pPr>
      <w:r>
        <w:t>Fair</w:t>
      </w:r>
      <w:r>
        <w:tab/>
      </w:r>
      <w:r>
        <w:tab/>
      </w:r>
      <w:r>
        <w:tab/>
      </w:r>
      <w:r>
        <w:tab/>
        <w:t>record of meeting</w:t>
      </w:r>
    </w:p>
    <w:p w:rsidR="00F40C96" w:rsidRDefault="00F40C96" w:rsidP="00F40C96">
      <w:pPr>
        <w:pStyle w:val="ListParagraph"/>
        <w:numPr>
          <w:ilvl w:val="0"/>
          <w:numId w:val="9"/>
        </w:numPr>
      </w:pPr>
      <w:r>
        <w:t>Minutes</w:t>
      </w:r>
      <w:r>
        <w:tab/>
      </w:r>
      <w:r>
        <w:tab/>
      </w:r>
      <w:r>
        <w:tab/>
        <w:t>estimate</w:t>
      </w:r>
    </w:p>
    <w:p w:rsidR="00F40C96" w:rsidRDefault="00F40C96" w:rsidP="00F40C96">
      <w:pPr>
        <w:pStyle w:val="ListParagraph"/>
        <w:numPr>
          <w:ilvl w:val="0"/>
          <w:numId w:val="9"/>
        </w:numPr>
      </w:pPr>
      <w:r>
        <w:t>Cartoon</w:t>
      </w:r>
      <w:r>
        <w:tab/>
      </w:r>
      <w:r>
        <w:tab/>
      </w:r>
      <w:r>
        <w:tab/>
        <w:t>going down</w:t>
      </w:r>
    </w:p>
    <w:p w:rsidR="000D61CB" w:rsidRDefault="000D61CB" w:rsidP="000D61CB"/>
    <w:p w:rsidR="000D61CB" w:rsidRDefault="000D61CB" w:rsidP="000D61CB"/>
    <w:p w:rsidR="000D61CB" w:rsidRDefault="000D61CB" w:rsidP="000D61CB">
      <w:pPr>
        <w:ind w:left="720"/>
      </w:pPr>
      <w:r>
        <w:t xml:space="preserve"> </w:t>
      </w:r>
    </w:p>
    <w:sectPr w:rsidR="000D61CB" w:rsidSect="00DC31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AFE" w:rsidRDefault="000D2AFE" w:rsidP="00F12EA0">
      <w:pPr>
        <w:spacing w:after="0" w:line="240" w:lineRule="auto"/>
      </w:pPr>
      <w:r>
        <w:separator/>
      </w:r>
    </w:p>
  </w:endnote>
  <w:endnote w:type="continuationSeparator" w:id="1">
    <w:p w:rsidR="000D2AFE" w:rsidRDefault="000D2AFE" w:rsidP="00F12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A0" w:rsidRDefault="00F12E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A0" w:rsidRDefault="00F12EA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C.C B.COM 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57394B" w:rsidRPr="0057394B">
        <w:rPr>
          <w:rFonts w:asciiTheme="majorHAnsi" w:hAnsiTheme="majorHAnsi"/>
          <w:noProof/>
        </w:rPr>
        <w:t>1</w:t>
      </w:r>
    </w:fldSimple>
  </w:p>
  <w:p w:rsidR="00F12EA0" w:rsidRDefault="00F12E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A0" w:rsidRDefault="00F12E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AFE" w:rsidRDefault="000D2AFE" w:rsidP="00F12EA0">
      <w:pPr>
        <w:spacing w:after="0" w:line="240" w:lineRule="auto"/>
      </w:pPr>
      <w:r>
        <w:separator/>
      </w:r>
    </w:p>
  </w:footnote>
  <w:footnote w:type="continuationSeparator" w:id="1">
    <w:p w:rsidR="000D2AFE" w:rsidRDefault="000D2AFE" w:rsidP="00F12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A0" w:rsidRDefault="00F12E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A0" w:rsidRDefault="00F12EA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EA0" w:rsidRDefault="00F12E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0E9B"/>
    <w:multiLevelType w:val="hybridMultilevel"/>
    <w:tmpl w:val="B14EA26A"/>
    <w:lvl w:ilvl="0" w:tplc="AB4636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CD4959"/>
    <w:multiLevelType w:val="hybridMultilevel"/>
    <w:tmpl w:val="42E48218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6755474"/>
    <w:multiLevelType w:val="hybridMultilevel"/>
    <w:tmpl w:val="AE240786"/>
    <w:lvl w:ilvl="0" w:tplc="4D32E2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768B8"/>
    <w:multiLevelType w:val="hybridMultilevel"/>
    <w:tmpl w:val="3A6A620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CA95443"/>
    <w:multiLevelType w:val="hybridMultilevel"/>
    <w:tmpl w:val="947CC18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F830C6B"/>
    <w:multiLevelType w:val="hybridMultilevel"/>
    <w:tmpl w:val="75B632E6"/>
    <w:lvl w:ilvl="0" w:tplc="7F5EA87C">
      <w:start w:val="1"/>
      <w:numFmt w:val="upp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F101BD"/>
    <w:multiLevelType w:val="hybridMultilevel"/>
    <w:tmpl w:val="CE08C1DE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705258C"/>
    <w:multiLevelType w:val="hybridMultilevel"/>
    <w:tmpl w:val="08BA4246"/>
    <w:lvl w:ilvl="0" w:tplc="72F20F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4E86EC8"/>
    <w:multiLevelType w:val="hybridMultilevel"/>
    <w:tmpl w:val="2B9A0814"/>
    <w:lvl w:ilvl="0" w:tplc="153E39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68E9"/>
    <w:rsid w:val="000D2AFE"/>
    <w:rsid w:val="000D61CB"/>
    <w:rsid w:val="0014661E"/>
    <w:rsid w:val="00482E93"/>
    <w:rsid w:val="0057394B"/>
    <w:rsid w:val="005E599E"/>
    <w:rsid w:val="008321E9"/>
    <w:rsid w:val="0087191C"/>
    <w:rsid w:val="008F68E9"/>
    <w:rsid w:val="00DB5A06"/>
    <w:rsid w:val="00DC315C"/>
    <w:rsid w:val="00F12EA0"/>
    <w:rsid w:val="00F40C96"/>
    <w:rsid w:val="00FB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1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1C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12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12EA0"/>
  </w:style>
  <w:style w:type="paragraph" w:styleId="Footer">
    <w:name w:val="footer"/>
    <w:basedOn w:val="Normal"/>
    <w:link w:val="FooterChar"/>
    <w:uiPriority w:val="99"/>
    <w:unhideWhenUsed/>
    <w:rsid w:val="00F12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EA0"/>
  </w:style>
  <w:style w:type="paragraph" w:styleId="BalloonText">
    <w:name w:val="Balloon Text"/>
    <w:basedOn w:val="Normal"/>
    <w:link w:val="BalloonTextChar"/>
    <w:uiPriority w:val="99"/>
    <w:semiHidden/>
    <w:unhideWhenUsed/>
    <w:rsid w:val="00F12EA0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EA0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10</cp:revision>
  <dcterms:created xsi:type="dcterms:W3CDTF">2014-09-05T08:15:00Z</dcterms:created>
  <dcterms:modified xsi:type="dcterms:W3CDTF">2014-09-11T07:40:00Z</dcterms:modified>
</cp:coreProperties>
</file>